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96E10" w14:textId="77777777" w:rsidR="00A8068F" w:rsidRDefault="00A8068F" w:rsidP="00A8068F">
      <w:pPr>
        <w:jc w:val="center"/>
        <w:rPr>
          <w:rFonts w:ascii="Raleway" w:eastAsia="DengXian" w:hAnsi="Raleway" w:cs="Arial"/>
          <w:b/>
          <w:bCs/>
          <w:noProof/>
          <w:color w:val="000000"/>
          <w:sz w:val="28"/>
        </w:rPr>
      </w:pPr>
      <w:r>
        <w:rPr>
          <w:rFonts w:ascii="Raleway" w:eastAsia="DengXian" w:hAnsi="Raleway" w:cs="Arial"/>
          <w:b/>
          <w:bCs/>
          <w:noProof/>
          <w:color w:val="000000"/>
          <w:sz w:val="28"/>
        </w:rPr>
        <w:drawing>
          <wp:inline distT="0" distB="0" distL="0" distR="0" wp14:anchorId="7C3E0890" wp14:editId="5A4C448B">
            <wp:extent cx="3996267" cy="1127152"/>
            <wp:effectExtent l="0" t="0" r="4445" b="317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2114" cy="113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E41FC" w14:textId="3AEE755E" w:rsidR="008A7D90" w:rsidRPr="00980650" w:rsidRDefault="008A7D90" w:rsidP="00A8068F">
      <w:pPr>
        <w:jc w:val="center"/>
        <w:rPr>
          <w:rFonts w:ascii="Raleway" w:eastAsia="DengXian" w:hAnsi="Raleway" w:cs="Arial"/>
          <w:b/>
          <w:bCs/>
          <w:noProof/>
          <w:color w:val="000000"/>
          <w:sz w:val="28"/>
        </w:rPr>
      </w:pPr>
      <w:r w:rsidRPr="00980650">
        <w:rPr>
          <w:rFonts w:ascii="Raleway" w:eastAsia="DengXian" w:hAnsi="Raleway" w:cs="Arial"/>
          <w:b/>
          <w:bCs/>
          <w:noProof/>
          <w:color w:val="000000"/>
          <w:sz w:val="28"/>
        </w:rPr>
        <w:t>Competency Objectives Composition Exercise</w:t>
      </w:r>
    </w:p>
    <w:p w14:paraId="6BA64AA5" w14:textId="77777777" w:rsidR="00D550E5" w:rsidRPr="00980650" w:rsidRDefault="005F51FB">
      <w:pPr>
        <w:rPr>
          <w:rFonts w:ascii="Raleway" w:hAnsi="Raleway"/>
        </w:rPr>
      </w:pPr>
    </w:p>
    <w:p w14:paraId="658A7D92" w14:textId="77777777" w:rsidR="008A7D90" w:rsidRPr="00980650" w:rsidRDefault="008A7D90">
      <w:pPr>
        <w:rPr>
          <w:rFonts w:ascii="Raleway" w:hAnsi="Raleway"/>
        </w:rPr>
      </w:pPr>
    </w:p>
    <w:p w14:paraId="0D003DF5" w14:textId="77777777" w:rsidR="008A7D90" w:rsidRPr="00980650" w:rsidRDefault="008A7D90" w:rsidP="008A7D90">
      <w:pPr>
        <w:rPr>
          <w:rFonts w:ascii="Raleway" w:eastAsia="DengXian" w:hAnsi="Raleway" w:cs="Arial"/>
          <w:bCs/>
          <w:noProof/>
          <w:color w:val="000000"/>
        </w:rPr>
      </w:pPr>
      <w:r w:rsidRPr="00980650">
        <w:rPr>
          <w:rFonts w:ascii="Raleway" w:eastAsia="DengXian" w:hAnsi="Raleway" w:cs="Arial"/>
          <w:noProof/>
          <w:color w:val="000000"/>
        </w:rPr>
        <w:t xml:space="preserve">In this exercise you will compose </w:t>
      </w:r>
      <w:r w:rsidRPr="00980650">
        <w:rPr>
          <w:rFonts w:ascii="Raleway" w:eastAsia="DengXian" w:hAnsi="Raleway" w:cs="Arial"/>
          <w:bCs/>
          <w:noProof/>
          <w:color w:val="000000"/>
        </w:rPr>
        <w:t>Competency Objectives for a learning experience that you are designing. Fill in the following elements on this template and then submit.</w:t>
      </w:r>
    </w:p>
    <w:p w14:paraId="5D559367" w14:textId="77777777" w:rsidR="008A7D90" w:rsidRPr="00980650" w:rsidRDefault="008A7D90" w:rsidP="008A7D90">
      <w:pPr>
        <w:rPr>
          <w:rFonts w:ascii="Raleway" w:eastAsia="DengXian" w:hAnsi="Raleway" w:cs="Arial"/>
          <w:bCs/>
          <w:noProof/>
          <w:color w:val="000000"/>
        </w:rPr>
      </w:pPr>
    </w:p>
    <w:p w14:paraId="3704C77C" w14:textId="77777777" w:rsidR="008A7D90" w:rsidRPr="00980650" w:rsidRDefault="008A7D90" w:rsidP="008A7D90">
      <w:pPr>
        <w:rPr>
          <w:rFonts w:ascii="Raleway" w:eastAsia="DengXian" w:hAnsi="Raleway" w:cs="Arial"/>
          <w:bCs/>
          <w:noProof/>
          <w:color w:val="000000"/>
        </w:rPr>
      </w:pPr>
    </w:p>
    <w:p w14:paraId="4D65BD8F" w14:textId="77777777" w:rsidR="008A7D90" w:rsidRPr="00980650" w:rsidRDefault="008A7D90" w:rsidP="008A7D90">
      <w:pPr>
        <w:rPr>
          <w:rFonts w:ascii="Raleway" w:eastAsia="DengXian" w:hAnsi="Raleway" w:cs="Arial"/>
          <w:b/>
          <w:bCs/>
          <w:noProof/>
          <w:color w:val="000000"/>
        </w:rPr>
      </w:pPr>
      <w:r w:rsidRPr="00980650">
        <w:rPr>
          <w:rFonts w:ascii="Raleway" w:eastAsia="DengXian" w:hAnsi="Raleway" w:cs="Arial"/>
          <w:b/>
          <w:bCs/>
          <w:noProof/>
          <w:color w:val="000000"/>
        </w:rPr>
        <w:t>Subject of the Learning Experience</w:t>
      </w:r>
    </w:p>
    <w:p w14:paraId="5325E4CD" w14:textId="77777777" w:rsidR="008A7D90" w:rsidRPr="00980650" w:rsidRDefault="008A7D90" w:rsidP="008A7D90">
      <w:pPr>
        <w:rPr>
          <w:rFonts w:ascii="Raleway" w:eastAsia="DengXian" w:hAnsi="Raleway" w:cs="Arial"/>
          <w:bCs/>
          <w:noProof/>
          <w:color w:val="000000"/>
        </w:rPr>
      </w:pPr>
    </w:p>
    <w:p w14:paraId="6FC75BBF" w14:textId="77777777" w:rsidR="008A7D90" w:rsidRPr="00980650" w:rsidRDefault="008A7D90" w:rsidP="008A7D90">
      <w:pPr>
        <w:rPr>
          <w:rFonts w:ascii="Raleway" w:eastAsia="DengXian" w:hAnsi="Raleway" w:cs="Arial"/>
          <w:bCs/>
          <w:i/>
          <w:noProof/>
          <w:color w:val="000000"/>
        </w:rPr>
      </w:pPr>
      <w:r w:rsidRPr="00980650">
        <w:rPr>
          <w:rFonts w:ascii="Raleway" w:eastAsia="DengXian" w:hAnsi="Raleway" w:cs="Arial"/>
          <w:bCs/>
          <w:i/>
          <w:noProof/>
          <w:color w:val="000000"/>
        </w:rPr>
        <w:t>What do you want to teach? Examples may include: newborn resuscitation, healthcare ethics, vaccination techniques, management of dehydration, episoitomy repair, emergency triage, disaster mitigation, contraception, healthcare financing, injury prevention, etc.</w:t>
      </w:r>
    </w:p>
    <w:p w14:paraId="4E178EF8" w14:textId="77777777" w:rsidR="008A7D90" w:rsidRPr="00980650" w:rsidRDefault="008A7D90" w:rsidP="008A7D90">
      <w:pPr>
        <w:rPr>
          <w:rFonts w:ascii="Raleway" w:eastAsia="DengXian" w:hAnsi="Raleway" w:cs="Arial"/>
          <w:bCs/>
          <w:noProof/>
          <w:color w:val="000000"/>
        </w:rPr>
      </w:pPr>
    </w:p>
    <w:p w14:paraId="78D49F2D" w14:textId="77777777" w:rsidR="008A7D90" w:rsidRPr="00980650" w:rsidRDefault="008A7D90" w:rsidP="008A7D90">
      <w:pPr>
        <w:rPr>
          <w:rFonts w:ascii="Raleway" w:eastAsia="DengXian" w:hAnsi="Raleway" w:cs="Arial"/>
          <w:bCs/>
          <w:noProof/>
          <w:color w:val="000000"/>
        </w:rPr>
      </w:pPr>
    </w:p>
    <w:p w14:paraId="0FEB6E72" w14:textId="77777777" w:rsidR="008A7D90" w:rsidRPr="00980650" w:rsidRDefault="008A7D90" w:rsidP="008A7D90">
      <w:pPr>
        <w:rPr>
          <w:rFonts w:ascii="Raleway" w:eastAsia="DengXian" w:hAnsi="Raleway" w:cs="Arial"/>
          <w:b/>
          <w:bCs/>
          <w:noProof/>
          <w:color w:val="000000"/>
        </w:rPr>
      </w:pPr>
      <w:r w:rsidRPr="00980650">
        <w:rPr>
          <w:rFonts w:ascii="Raleway" w:eastAsia="DengXian" w:hAnsi="Raleway" w:cs="Arial"/>
          <w:b/>
          <w:bCs/>
          <w:noProof/>
          <w:color w:val="000000"/>
        </w:rPr>
        <w:t>Background of the Learners</w:t>
      </w:r>
    </w:p>
    <w:p w14:paraId="55F8D0DF" w14:textId="77777777" w:rsidR="008A7D90" w:rsidRPr="00980650" w:rsidRDefault="008A7D90" w:rsidP="008A7D90">
      <w:pPr>
        <w:rPr>
          <w:rFonts w:ascii="Raleway" w:eastAsia="DengXian" w:hAnsi="Raleway" w:cs="Arial"/>
          <w:bCs/>
          <w:noProof/>
          <w:color w:val="000000"/>
        </w:rPr>
      </w:pPr>
    </w:p>
    <w:p w14:paraId="4571E376" w14:textId="77777777" w:rsidR="008A7D90" w:rsidRPr="00980650" w:rsidRDefault="008A7D90" w:rsidP="008A7D90">
      <w:pPr>
        <w:rPr>
          <w:rFonts w:ascii="Raleway" w:eastAsia="DengXian" w:hAnsi="Raleway" w:cs="Arial"/>
          <w:i/>
          <w:noProof/>
          <w:color w:val="000000"/>
        </w:rPr>
      </w:pPr>
      <w:r w:rsidRPr="00980650">
        <w:rPr>
          <w:rFonts w:ascii="Raleway" w:eastAsia="DengXian" w:hAnsi="Raleway" w:cs="Arial"/>
          <w:i/>
          <w:noProof/>
          <w:color w:val="000000"/>
        </w:rPr>
        <w:t>Whom are you planning to teach? The techniques and competency objectives will vary for high school students, undergraduates, nursing students, PT-OT students, public health students, healthcare administrators, physicians, emergency medical technicians, etc.</w:t>
      </w:r>
    </w:p>
    <w:p w14:paraId="3D3007A6" w14:textId="77777777" w:rsidR="008A7D90" w:rsidRPr="00980650" w:rsidRDefault="008A7D90" w:rsidP="008A7D90">
      <w:pPr>
        <w:rPr>
          <w:rFonts w:ascii="Raleway" w:eastAsia="DengXian" w:hAnsi="Raleway" w:cs="Arial"/>
          <w:noProof/>
          <w:color w:val="000000"/>
        </w:rPr>
      </w:pPr>
    </w:p>
    <w:p w14:paraId="76A246B7" w14:textId="77777777" w:rsidR="008A7D90" w:rsidRPr="00980650" w:rsidRDefault="008A7D90" w:rsidP="008A7D90">
      <w:pPr>
        <w:rPr>
          <w:rFonts w:ascii="Raleway" w:eastAsia="DengXian" w:hAnsi="Raleway" w:cs="Arial"/>
          <w:noProof/>
          <w:color w:val="000000"/>
        </w:rPr>
      </w:pPr>
    </w:p>
    <w:p w14:paraId="4A7FCB66" w14:textId="77777777" w:rsidR="008A7D90" w:rsidRPr="00980650" w:rsidRDefault="008A7D90" w:rsidP="008A7D90">
      <w:pPr>
        <w:rPr>
          <w:rFonts w:ascii="Raleway" w:eastAsia="DengXian" w:hAnsi="Raleway" w:cs="Arial"/>
          <w:b/>
          <w:bCs/>
          <w:noProof/>
          <w:color w:val="000000"/>
        </w:rPr>
      </w:pPr>
      <w:r w:rsidRPr="00980650">
        <w:rPr>
          <w:rFonts w:ascii="Raleway" w:eastAsia="DengXian" w:hAnsi="Raleway" w:cs="Arial"/>
          <w:b/>
          <w:bCs/>
          <w:noProof/>
          <w:color w:val="000000"/>
        </w:rPr>
        <w:t>Competency Objectives</w:t>
      </w:r>
    </w:p>
    <w:p w14:paraId="23AAD7B5" w14:textId="77777777" w:rsidR="008A7D90" w:rsidRPr="00980650" w:rsidRDefault="008A7D90" w:rsidP="008A7D90">
      <w:pPr>
        <w:rPr>
          <w:rFonts w:ascii="Raleway" w:eastAsia="DengXian" w:hAnsi="Raleway" w:cs="Arial"/>
          <w:bCs/>
          <w:noProof/>
          <w:color w:val="000000"/>
        </w:rPr>
      </w:pPr>
    </w:p>
    <w:p w14:paraId="382C58B7" w14:textId="77777777" w:rsidR="00310F32" w:rsidRDefault="008E6B9E" w:rsidP="00980650">
      <w:pPr>
        <w:rPr>
          <w:rFonts w:ascii="Raleway" w:eastAsia="DengXian" w:hAnsi="Raleway" w:cs="Arial"/>
          <w:i/>
          <w:noProof/>
          <w:color w:val="000000"/>
        </w:rPr>
      </w:pPr>
      <w:r w:rsidRPr="00980650">
        <w:rPr>
          <w:rFonts w:ascii="Raleway" w:eastAsia="DengXian" w:hAnsi="Raleway" w:cs="Arial"/>
          <w:i/>
          <w:noProof/>
          <w:color w:val="000000"/>
        </w:rPr>
        <w:t xml:space="preserve">What do you want your learners to attain? </w:t>
      </w:r>
      <w:r w:rsidR="009B6082" w:rsidRPr="00980650">
        <w:rPr>
          <w:rFonts w:ascii="Raleway" w:eastAsia="DengXian" w:hAnsi="Raleway" w:cs="Arial"/>
          <w:i/>
          <w:noProof/>
          <w:color w:val="000000"/>
        </w:rPr>
        <w:t>Avoid statements that require only regurgitation of information, for example “</w:t>
      </w:r>
      <w:r w:rsidR="00980650" w:rsidRPr="00980650">
        <w:rPr>
          <w:rFonts w:ascii="Raleway" w:eastAsia="DengXian" w:hAnsi="Raleway" w:cs="Arial"/>
          <w:i/>
          <w:noProof/>
          <w:color w:val="000000"/>
        </w:rPr>
        <w:t xml:space="preserve">Describe the epidemiology of childhood illness” and “Explain the physiology of fever.” </w:t>
      </w:r>
    </w:p>
    <w:p w14:paraId="718EB0FA" w14:textId="77777777" w:rsidR="00310F32" w:rsidRDefault="00310F32" w:rsidP="00980650">
      <w:pPr>
        <w:rPr>
          <w:rFonts w:ascii="Raleway" w:eastAsia="DengXian" w:hAnsi="Raleway" w:cs="Arial"/>
          <w:i/>
          <w:noProof/>
          <w:color w:val="000000"/>
        </w:rPr>
      </w:pPr>
    </w:p>
    <w:p w14:paraId="605E923D" w14:textId="4C93582B" w:rsidR="009B6082" w:rsidRPr="00F969A9" w:rsidRDefault="00980650" w:rsidP="00980650">
      <w:pPr>
        <w:rPr>
          <w:rFonts w:ascii="Raleway" w:eastAsia="DengXian" w:hAnsi="Raleway" w:cs="Arial"/>
          <w:i/>
          <w:noProof/>
          <w:color w:val="000000"/>
        </w:rPr>
      </w:pPr>
      <w:r w:rsidRPr="00F969A9">
        <w:rPr>
          <w:rFonts w:ascii="Raleway" w:eastAsia="DengXian" w:hAnsi="Raleway" w:cs="Arial"/>
          <w:i/>
          <w:noProof/>
          <w:color w:val="000000"/>
        </w:rPr>
        <w:lastRenderedPageBreak/>
        <w:t xml:space="preserve">Instead describe </w:t>
      </w:r>
      <w:r w:rsidRPr="00F969A9">
        <w:rPr>
          <w:rFonts w:ascii="Raleway" w:eastAsia="DengXian" w:hAnsi="Raleway" w:cs="Arial"/>
          <w:bCs/>
          <w:i/>
          <w:noProof/>
          <w:color w:val="000000"/>
        </w:rPr>
        <w:t xml:space="preserve">competency objectives that require application of </w:t>
      </w:r>
      <w:r w:rsidR="00310F32" w:rsidRPr="00F969A9">
        <w:rPr>
          <w:rFonts w:ascii="Raleway" w:eastAsia="DengXian" w:hAnsi="Raleway" w:cs="Arial"/>
          <w:bCs/>
          <w:i/>
          <w:noProof/>
          <w:color w:val="000000"/>
        </w:rPr>
        <w:t>what was learned, for example, learners will be able to “A</w:t>
      </w:r>
      <w:r w:rsidRPr="00F969A9">
        <w:rPr>
          <w:rFonts w:ascii="Raleway" w:eastAsia="DengXian" w:hAnsi="Raleway" w:cs="Arial"/>
          <w:bCs/>
          <w:i/>
          <w:noProof/>
          <w:color w:val="000000"/>
        </w:rPr>
        <w:t>ssess a febrile child and reaching a correct diagnosis,” and “</w:t>
      </w:r>
      <w:r w:rsidR="00310F32" w:rsidRPr="00F969A9">
        <w:rPr>
          <w:rFonts w:ascii="Raleway" w:eastAsia="DengXian" w:hAnsi="Raleway" w:cs="Arial"/>
          <w:bCs/>
          <w:i/>
          <w:noProof/>
          <w:color w:val="000000"/>
        </w:rPr>
        <w:t>E</w:t>
      </w:r>
      <w:r w:rsidRPr="00F969A9">
        <w:rPr>
          <w:rFonts w:ascii="Raleway" w:eastAsia="DengXian" w:hAnsi="Raleway" w:cs="Arial"/>
          <w:bCs/>
          <w:i/>
          <w:noProof/>
          <w:color w:val="000000"/>
        </w:rPr>
        <w:t xml:space="preserve">valuate the </w:t>
      </w:r>
      <w:r w:rsidR="00310F32" w:rsidRPr="00F969A9">
        <w:rPr>
          <w:rFonts w:ascii="Raleway" w:eastAsia="DengXian" w:hAnsi="Raleway" w:cs="Arial"/>
          <w:bCs/>
          <w:i/>
          <w:noProof/>
          <w:color w:val="000000"/>
        </w:rPr>
        <w:t>degree</w:t>
      </w:r>
      <w:r w:rsidRPr="00F969A9">
        <w:rPr>
          <w:rFonts w:ascii="Raleway" w:eastAsia="DengXian" w:hAnsi="Raleway" w:cs="Arial"/>
          <w:bCs/>
          <w:i/>
          <w:noProof/>
          <w:color w:val="000000"/>
        </w:rPr>
        <w:t xml:space="preserve"> of fever and treat accordingly.”</w:t>
      </w:r>
      <w:r w:rsidRPr="00F969A9">
        <w:rPr>
          <w:rFonts w:ascii="Raleway" w:eastAsia="DengXian" w:hAnsi="Raleway" w:cs="Arial"/>
          <w:i/>
          <w:noProof/>
          <w:color w:val="000000"/>
        </w:rPr>
        <w:t xml:space="preserve"> </w:t>
      </w:r>
    </w:p>
    <w:p w14:paraId="4BAA4542" w14:textId="77777777" w:rsidR="00310F32" w:rsidRPr="00F969A9" w:rsidRDefault="00310F32" w:rsidP="00980650">
      <w:pPr>
        <w:rPr>
          <w:rFonts w:ascii="Raleway" w:eastAsia="DengXian" w:hAnsi="Raleway" w:cs="Arial"/>
          <w:i/>
          <w:noProof/>
          <w:color w:val="000000"/>
        </w:rPr>
      </w:pPr>
    </w:p>
    <w:p w14:paraId="18625063" w14:textId="4971BCA0" w:rsidR="00310F32" w:rsidRDefault="00310F32" w:rsidP="00310F32">
      <w:pPr>
        <w:pStyle w:val="p1"/>
        <w:rPr>
          <w:rFonts w:ascii="Raleway" w:eastAsia="DengXian" w:hAnsi="Raleway"/>
          <w:bCs/>
          <w:i/>
          <w:noProof/>
          <w:color w:val="000000"/>
          <w:sz w:val="24"/>
          <w:szCs w:val="24"/>
        </w:rPr>
      </w:pPr>
      <w:r w:rsidRPr="00F969A9">
        <w:rPr>
          <w:rFonts w:ascii="Raleway" w:eastAsia="DengXian" w:hAnsi="Raleway"/>
          <w:i/>
          <w:noProof/>
          <w:color w:val="000000"/>
          <w:sz w:val="24"/>
          <w:szCs w:val="24"/>
        </w:rPr>
        <w:t xml:space="preserve">Whenever possible, also </w:t>
      </w:r>
      <w:r w:rsidRPr="00F969A9">
        <w:rPr>
          <w:rStyle w:val="s1"/>
          <w:rFonts w:ascii="Raleway" w:hAnsi="Raleway"/>
          <w:i/>
          <w:sz w:val="24"/>
          <w:szCs w:val="24"/>
        </w:rPr>
        <w:t xml:space="preserve">quantify how many, how much, and by when. For example, </w:t>
      </w:r>
      <w:r w:rsidRPr="00F969A9">
        <w:rPr>
          <w:rFonts w:ascii="Raleway" w:eastAsia="DengXian" w:hAnsi="Raleway"/>
          <w:bCs/>
          <w:i/>
          <w:noProof/>
          <w:color w:val="000000"/>
          <w:sz w:val="24"/>
          <w:szCs w:val="24"/>
        </w:rPr>
        <w:t xml:space="preserve">“Assess a febrile child and reaching a correct diagnosis within fifteen minutes,” and </w:t>
      </w:r>
      <w:r w:rsidR="00F969A9" w:rsidRPr="00F969A9">
        <w:rPr>
          <w:rFonts w:ascii="Raleway" w:eastAsia="DengXian" w:hAnsi="Raleway"/>
          <w:bCs/>
          <w:i/>
          <w:noProof/>
          <w:color w:val="000000"/>
          <w:sz w:val="24"/>
          <w:szCs w:val="24"/>
        </w:rPr>
        <w:t>“Emergently treat hyperthermia above 40 degree Centigrade.”</w:t>
      </w:r>
    </w:p>
    <w:p w14:paraId="2B5E27E8" w14:textId="562DCAB1" w:rsidR="00434AA3" w:rsidRDefault="00434AA3" w:rsidP="00310F32">
      <w:pPr>
        <w:pStyle w:val="p1"/>
        <w:rPr>
          <w:rFonts w:ascii="Raleway" w:eastAsia="DengXian" w:hAnsi="Raleway"/>
          <w:bCs/>
          <w:i/>
          <w:noProof/>
          <w:color w:val="000000"/>
          <w:sz w:val="24"/>
          <w:szCs w:val="24"/>
        </w:rPr>
      </w:pPr>
    </w:p>
    <w:p w14:paraId="35C5D938" w14:textId="022B08EC" w:rsidR="00434AA3" w:rsidRDefault="00434AA3" w:rsidP="00310F32">
      <w:pPr>
        <w:pStyle w:val="p1"/>
        <w:rPr>
          <w:rFonts w:ascii="Raleway" w:eastAsia="DengXian" w:hAnsi="Raleway"/>
          <w:bCs/>
          <w:i/>
          <w:noProof/>
          <w:color w:val="000000"/>
          <w:sz w:val="24"/>
          <w:szCs w:val="24"/>
        </w:rPr>
      </w:pPr>
    </w:p>
    <w:p w14:paraId="6D8D71E4" w14:textId="77777777" w:rsidR="004E3ACA" w:rsidRDefault="004E3ACA" w:rsidP="00310F32">
      <w:pPr>
        <w:pStyle w:val="p1"/>
        <w:rPr>
          <w:rFonts w:ascii="Raleway" w:eastAsia="DengXian" w:hAnsi="Raleway"/>
          <w:b/>
          <w:iCs/>
          <w:noProof/>
          <w:color w:val="000000"/>
          <w:sz w:val="24"/>
          <w:szCs w:val="24"/>
        </w:rPr>
      </w:pPr>
      <w:r>
        <w:rPr>
          <w:rFonts w:ascii="Raleway" w:eastAsia="DengXian" w:hAnsi="Raleway"/>
          <w:b/>
          <w:iCs/>
          <w:noProof/>
          <w:color w:val="000000"/>
          <w:sz w:val="24"/>
          <w:szCs w:val="24"/>
        </w:rPr>
        <w:t>Learning Methods</w:t>
      </w:r>
    </w:p>
    <w:p w14:paraId="3A5E049E" w14:textId="77777777" w:rsidR="004E3ACA" w:rsidRDefault="004E3ACA" w:rsidP="00310F32">
      <w:pPr>
        <w:pStyle w:val="p1"/>
        <w:rPr>
          <w:rFonts w:ascii="Raleway" w:eastAsia="DengXian" w:hAnsi="Raleway"/>
          <w:b/>
          <w:iCs/>
          <w:noProof/>
          <w:color w:val="000000"/>
          <w:sz w:val="24"/>
          <w:szCs w:val="24"/>
        </w:rPr>
      </w:pPr>
    </w:p>
    <w:p w14:paraId="4DDB3F06" w14:textId="35B56348" w:rsidR="004E3ACA" w:rsidRPr="00A8068F" w:rsidRDefault="004E3ACA" w:rsidP="00A8068F">
      <w:pPr>
        <w:pStyle w:val="p1"/>
        <w:rPr>
          <w:rFonts w:ascii="Raleway" w:eastAsia="DengXian" w:hAnsi="Raleway"/>
          <w:bCs/>
          <w:i/>
          <w:noProof/>
          <w:color w:val="000000"/>
          <w:sz w:val="24"/>
          <w:szCs w:val="24"/>
        </w:rPr>
      </w:pPr>
      <w:r w:rsidRPr="00A8068F">
        <w:rPr>
          <w:rFonts w:ascii="Raleway" w:eastAsia="DengXian" w:hAnsi="Raleway"/>
          <w:bCs/>
          <w:i/>
          <w:noProof/>
          <w:color w:val="000000"/>
          <w:sz w:val="24"/>
          <w:szCs w:val="24"/>
        </w:rPr>
        <w:t xml:space="preserve">What are the primary </w:t>
      </w:r>
      <w:r w:rsidR="00A8068F" w:rsidRPr="00A8068F">
        <w:rPr>
          <w:rFonts w:ascii="Raleway" w:eastAsia="DengXian" w:hAnsi="Raleway"/>
          <w:bCs/>
          <w:i/>
          <w:noProof/>
          <w:color w:val="000000"/>
          <w:sz w:val="24"/>
          <w:szCs w:val="24"/>
        </w:rPr>
        <w:t>resources</w:t>
      </w:r>
      <w:r w:rsidRPr="00A8068F">
        <w:rPr>
          <w:rFonts w:ascii="Raleway" w:eastAsia="DengXian" w:hAnsi="Raleway"/>
          <w:bCs/>
          <w:i/>
          <w:noProof/>
          <w:color w:val="000000"/>
          <w:sz w:val="24"/>
          <w:szCs w:val="24"/>
        </w:rPr>
        <w:t xml:space="preserve"> you will </w:t>
      </w:r>
      <w:r w:rsidR="00A8068F" w:rsidRPr="00A8068F">
        <w:rPr>
          <w:rFonts w:ascii="Raleway" w:eastAsia="DengXian" w:hAnsi="Raleway"/>
          <w:bCs/>
          <w:i/>
          <w:noProof/>
          <w:color w:val="000000"/>
          <w:sz w:val="24"/>
          <w:szCs w:val="24"/>
        </w:rPr>
        <w:t>provide to equip</w:t>
      </w:r>
      <w:r w:rsidRPr="00A8068F">
        <w:rPr>
          <w:rFonts w:ascii="Raleway" w:eastAsia="DengXian" w:hAnsi="Raleway"/>
          <w:bCs/>
          <w:i/>
          <w:noProof/>
          <w:color w:val="000000"/>
          <w:sz w:val="24"/>
          <w:szCs w:val="24"/>
        </w:rPr>
        <w:t xml:space="preserve"> your learners in achieving the competency objectives?</w:t>
      </w:r>
      <w:r w:rsidR="00A8068F" w:rsidRPr="00A8068F">
        <w:rPr>
          <w:rFonts w:ascii="Raleway" w:eastAsia="DengXian" w:hAnsi="Raleway"/>
          <w:bCs/>
          <w:i/>
          <w:noProof/>
          <w:color w:val="000000"/>
          <w:sz w:val="24"/>
          <w:szCs w:val="24"/>
        </w:rPr>
        <w:t xml:space="preserve"> </w:t>
      </w:r>
      <w:r w:rsidR="00A8068F">
        <w:rPr>
          <w:rFonts w:ascii="Raleway" w:eastAsia="DengXian" w:hAnsi="Raleway"/>
          <w:bCs/>
          <w:i/>
          <w:noProof/>
          <w:color w:val="000000"/>
          <w:sz w:val="24"/>
          <w:szCs w:val="24"/>
        </w:rPr>
        <w:t>This resources might include</w:t>
      </w:r>
      <w:r w:rsidR="00A8068F" w:rsidRPr="00A8068F">
        <w:rPr>
          <w:rFonts w:ascii="Raleway" w:eastAsia="DengXian" w:hAnsi="Raleway"/>
          <w:bCs/>
          <w:i/>
          <w:noProof/>
          <w:color w:val="000000"/>
          <w:sz w:val="24"/>
          <w:szCs w:val="24"/>
        </w:rPr>
        <w:t xml:space="preserve"> instructional videos, critical analysis of text, </w:t>
      </w:r>
      <w:r w:rsidR="007207EE">
        <w:rPr>
          <w:rFonts w:ascii="Raleway" w:eastAsia="DengXian" w:hAnsi="Raleway"/>
          <w:bCs/>
          <w:i/>
          <w:noProof/>
          <w:color w:val="000000"/>
          <w:sz w:val="24"/>
          <w:szCs w:val="24"/>
        </w:rPr>
        <w:t>or</w:t>
      </w:r>
      <w:r w:rsidR="00A8068F" w:rsidRPr="00A8068F">
        <w:rPr>
          <w:rFonts w:ascii="Raleway" w:eastAsia="DengXian" w:hAnsi="Raleway"/>
          <w:bCs/>
          <w:i/>
          <w:noProof/>
          <w:color w:val="000000"/>
          <w:sz w:val="24"/>
          <w:szCs w:val="24"/>
        </w:rPr>
        <w:t xml:space="preserve"> project exercises.</w:t>
      </w:r>
    </w:p>
    <w:p w14:paraId="0AE052A6" w14:textId="77777777" w:rsidR="00A8068F" w:rsidRDefault="00A8068F" w:rsidP="00A8068F">
      <w:pPr>
        <w:pStyle w:val="p1"/>
        <w:rPr>
          <w:rFonts w:ascii="Raleway" w:eastAsia="DengXian" w:hAnsi="Raleway"/>
          <w:b/>
          <w:iCs/>
          <w:noProof/>
          <w:color w:val="000000"/>
          <w:sz w:val="24"/>
          <w:szCs w:val="24"/>
        </w:rPr>
      </w:pPr>
    </w:p>
    <w:p w14:paraId="139471DC" w14:textId="77777777" w:rsidR="004E3ACA" w:rsidRDefault="004E3ACA" w:rsidP="00310F32">
      <w:pPr>
        <w:pStyle w:val="p1"/>
        <w:rPr>
          <w:rFonts w:ascii="Raleway" w:eastAsia="DengXian" w:hAnsi="Raleway"/>
          <w:b/>
          <w:iCs/>
          <w:noProof/>
          <w:color w:val="000000"/>
          <w:sz w:val="24"/>
          <w:szCs w:val="24"/>
        </w:rPr>
      </w:pPr>
    </w:p>
    <w:p w14:paraId="4801F577" w14:textId="7C59941F" w:rsidR="00434AA3" w:rsidRPr="00434AA3" w:rsidRDefault="00434AA3" w:rsidP="00310F32">
      <w:pPr>
        <w:pStyle w:val="p1"/>
        <w:rPr>
          <w:rFonts w:ascii="Raleway" w:eastAsia="DengXian" w:hAnsi="Raleway"/>
          <w:b/>
          <w:iCs/>
          <w:noProof/>
          <w:color w:val="000000"/>
          <w:sz w:val="24"/>
          <w:szCs w:val="24"/>
        </w:rPr>
      </w:pPr>
      <w:r w:rsidRPr="00434AA3">
        <w:rPr>
          <w:rFonts w:ascii="Raleway" w:eastAsia="DengXian" w:hAnsi="Raleway"/>
          <w:b/>
          <w:iCs/>
          <w:noProof/>
          <w:color w:val="000000"/>
          <w:sz w:val="24"/>
          <w:szCs w:val="24"/>
        </w:rPr>
        <w:t>Competency Assessment</w:t>
      </w:r>
    </w:p>
    <w:p w14:paraId="14D0F805" w14:textId="2FC7A78B" w:rsidR="00434AA3" w:rsidRDefault="00434AA3" w:rsidP="00310F32">
      <w:pPr>
        <w:pStyle w:val="p1"/>
        <w:rPr>
          <w:rFonts w:ascii="Raleway" w:eastAsia="DengXian" w:hAnsi="Raleway"/>
          <w:bCs/>
          <w:i/>
          <w:noProof/>
          <w:color w:val="000000"/>
          <w:sz w:val="24"/>
          <w:szCs w:val="24"/>
        </w:rPr>
      </w:pPr>
    </w:p>
    <w:p w14:paraId="19733D2A" w14:textId="30E27589" w:rsidR="00434AA3" w:rsidRPr="00F969A9" w:rsidRDefault="00434AA3" w:rsidP="00310F32">
      <w:pPr>
        <w:pStyle w:val="p1"/>
        <w:rPr>
          <w:rFonts w:ascii="Raleway" w:hAnsi="Raleway"/>
          <w:i/>
          <w:sz w:val="24"/>
          <w:szCs w:val="24"/>
        </w:rPr>
      </w:pPr>
      <w:r>
        <w:rPr>
          <w:rFonts w:ascii="Raleway" w:eastAsia="DengXian" w:hAnsi="Raleway"/>
          <w:bCs/>
          <w:i/>
          <w:noProof/>
          <w:color w:val="000000"/>
          <w:sz w:val="24"/>
          <w:szCs w:val="24"/>
        </w:rPr>
        <w:t>How will you assess your learner’s attainment of these competencies? For example, will you make use of a knowledge test, a live demonstration, a role-play</w:t>
      </w:r>
      <w:r w:rsidR="00864207">
        <w:rPr>
          <w:rFonts w:ascii="Raleway" w:eastAsia="DengXian" w:hAnsi="Raleway"/>
          <w:bCs/>
          <w:i/>
          <w:noProof/>
          <w:color w:val="000000"/>
          <w:sz w:val="24"/>
          <w:szCs w:val="24"/>
        </w:rPr>
        <w:t xml:space="preserve"> or simulation</w:t>
      </w:r>
      <w:r>
        <w:rPr>
          <w:rFonts w:ascii="Raleway" w:eastAsia="DengXian" w:hAnsi="Raleway"/>
          <w:bCs/>
          <w:i/>
          <w:noProof/>
          <w:color w:val="000000"/>
          <w:sz w:val="24"/>
          <w:szCs w:val="24"/>
        </w:rPr>
        <w:t>, observation of them at work, etc?</w:t>
      </w:r>
    </w:p>
    <w:p w14:paraId="5E2FD46F" w14:textId="6BF58FE5" w:rsidR="00310F32" w:rsidRPr="00310F32" w:rsidRDefault="00310F32" w:rsidP="00980650">
      <w:pPr>
        <w:rPr>
          <w:rFonts w:ascii="Raleway" w:eastAsia="DengXian" w:hAnsi="Raleway" w:cs="Arial"/>
          <w:i/>
          <w:noProof/>
          <w:color w:val="000000"/>
        </w:rPr>
      </w:pPr>
    </w:p>
    <w:p w14:paraId="6D38B98B" w14:textId="77777777" w:rsidR="008A7D90" w:rsidRPr="00980650" w:rsidRDefault="008A7D90">
      <w:pPr>
        <w:rPr>
          <w:rFonts w:ascii="Raleway" w:hAnsi="Raleway"/>
        </w:rPr>
      </w:pPr>
    </w:p>
    <w:sectPr w:rsidR="008A7D90" w:rsidRPr="00980650" w:rsidSect="003D29F9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panose1 w:val="020B0503030101060003"/>
    <w:charset w:val="80"/>
    <w:family w:val="swiss"/>
    <w:pitch w:val="variable"/>
    <w:sig w:usb0="A00002FF" w:usb1="5807205B" w:usb2="00000010" w:usb3="00000000" w:csb0="0002009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D90"/>
    <w:rsid w:val="0007789C"/>
    <w:rsid w:val="000806B1"/>
    <w:rsid w:val="00183F4F"/>
    <w:rsid w:val="00310F32"/>
    <w:rsid w:val="003D29F9"/>
    <w:rsid w:val="00434AA3"/>
    <w:rsid w:val="004D7F36"/>
    <w:rsid w:val="004E3ACA"/>
    <w:rsid w:val="00504ADD"/>
    <w:rsid w:val="00527A87"/>
    <w:rsid w:val="005F51FB"/>
    <w:rsid w:val="007207EE"/>
    <w:rsid w:val="00864207"/>
    <w:rsid w:val="008A7D90"/>
    <w:rsid w:val="008E6B9E"/>
    <w:rsid w:val="0090379D"/>
    <w:rsid w:val="00980650"/>
    <w:rsid w:val="009B6082"/>
    <w:rsid w:val="009D28BB"/>
    <w:rsid w:val="00A8068F"/>
    <w:rsid w:val="00DC05CD"/>
    <w:rsid w:val="00E80E0A"/>
    <w:rsid w:val="00E83B68"/>
    <w:rsid w:val="00F969A9"/>
    <w:rsid w:val="00FA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5AC67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B60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310F32"/>
    <w:rPr>
      <w:rFonts w:ascii="Arial" w:eastAsiaTheme="minorHAnsi" w:hAnsi="Arial" w:cs="Arial"/>
      <w:sz w:val="14"/>
      <w:szCs w:val="14"/>
      <w:lang w:eastAsia="zh-CN"/>
    </w:rPr>
  </w:style>
  <w:style w:type="character" w:customStyle="1" w:styleId="s1">
    <w:name w:val="s1"/>
    <w:basedOn w:val="DefaultParagraphFont"/>
    <w:rsid w:val="00310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Comninellis</dc:creator>
  <cp:keywords/>
  <dc:description/>
  <cp:lastModifiedBy>Nicholas Comninellis</cp:lastModifiedBy>
  <cp:revision>2</cp:revision>
  <dcterms:created xsi:type="dcterms:W3CDTF">2020-12-01T23:25:00Z</dcterms:created>
  <dcterms:modified xsi:type="dcterms:W3CDTF">2020-12-01T23:25:00Z</dcterms:modified>
</cp:coreProperties>
</file>